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30990A" w14:textId="0485A510" w:rsidR="00D17B42" w:rsidRPr="005F62D6" w:rsidRDefault="00D865A7" w:rsidP="005F62D6">
      <w:pPr>
        <w:jc w:val="center"/>
        <w:rPr>
          <w:b/>
        </w:rPr>
      </w:pPr>
      <w:r w:rsidRPr="005F62D6">
        <w:rPr>
          <w:b/>
        </w:rPr>
        <w:t>https://thcsna</w:t>
      </w:r>
      <w:bookmarkStart w:id="0" w:name="_GoBack"/>
      <w:bookmarkEnd w:id="0"/>
      <w:r w:rsidRPr="005F62D6">
        <w:rPr>
          <w:b/>
        </w:rPr>
        <w:t>ta</w:t>
      </w:r>
      <w:r w:rsidR="005F62D6">
        <w:rPr>
          <w:b/>
        </w:rPr>
        <w:t>u.pgdtpdienbienphu.edu.vn</w:t>
      </w:r>
    </w:p>
    <w:sectPr w:rsidR="00D17B42" w:rsidRPr="005F62D6" w:rsidSect="00E73BA3">
      <w:pgSz w:w="11907" w:h="16840" w:code="9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3BC"/>
    <w:rsid w:val="005003F0"/>
    <w:rsid w:val="005F62D6"/>
    <w:rsid w:val="006B13BC"/>
    <w:rsid w:val="00D17B42"/>
    <w:rsid w:val="00D865A7"/>
    <w:rsid w:val="00E7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440D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865A7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865A7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865A7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865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2023-09-29T07:37:00Z</dcterms:created>
  <dcterms:modified xsi:type="dcterms:W3CDTF">2024-09-18T03:03:00Z</dcterms:modified>
</cp:coreProperties>
</file>